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244"/>
      </w:tblGrid>
      <w:tr w:rsidR="00435675" w:rsidRPr="00C27D28" w14:paraId="708890A1" w14:textId="77777777" w:rsidTr="00D216DA">
        <w:trPr>
          <w:trHeight w:val="7"/>
        </w:trPr>
        <w:tc>
          <w:tcPr>
            <w:tcW w:w="12244" w:type="dxa"/>
          </w:tcPr>
          <w:p w14:paraId="3A0BC4C5" w14:textId="65BE95B7" w:rsidR="00435675" w:rsidRPr="00C27D28" w:rsidRDefault="00435675" w:rsidP="00435675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  <w:r w:rsidRPr="002C1C43">
              <w:rPr>
                <w:rFonts w:eastAsiaTheme="minorHAnsi" w:cstheme="minorBidi"/>
                <w:caps w:val="0"/>
                <w:noProof/>
                <w:color w:val="auto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35675" w14:paraId="184EC3A7" w14:textId="77777777" w:rsidTr="00D216DA">
        <w:trPr>
          <w:trHeight w:val="72"/>
        </w:trPr>
        <w:tc>
          <w:tcPr>
            <w:tcW w:w="12244" w:type="dxa"/>
          </w:tcPr>
          <w:p w14:paraId="4221733D" w14:textId="605CD388" w:rsidR="00435675" w:rsidRPr="00C27D28" w:rsidRDefault="00435675" w:rsidP="00435675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  <w:r w:rsidRPr="246921C3">
              <w:rPr>
                <w:rFonts w:eastAsiaTheme="minorEastAsia" w:cstheme="minorBidi"/>
                <w:noProof/>
                <w:color w:val="auto"/>
                <w:sz w:val="20"/>
                <w:szCs w:val="20"/>
                <w:lang w:eastAsia="en-US"/>
              </w:rPr>
              <w:t xml:space="preserve"> </w:t>
            </w:r>
          </w:p>
        </w:tc>
      </w:tr>
    </w:tbl>
    <w:p w14:paraId="20B4A500" w14:textId="260705E0" w:rsidR="00435675" w:rsidRDefault="00715FB0" w:rsidP="00435675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4583264" wp14:editId="224C9F68">
                <wp:simplePos x="0" y="0"/>
                <wp:positionH relativeFrom="column">
                  <wp:posOffset>9499600</wp:posOffset>
                </wp:positionH>
                <wp:positionV relativeFrom="paragraph">
                  <wp:posOffset>-8255</wp:posOffset>
                </wp:positionV>
                <wp:extent cx="2486025" cy="504825"/>
                <wp:effectExtent l="0" t="0" r="28575" b="28575"/>
                <wp:wrapNone/>
                <wp:docPr id="11" name="Rectangle: Rounded Corners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6025" cy="504825"/>
                        </a:xfrm>
                        <a:prstGeom prst="roundRect">
                          <a:avLst/>
                        </a:prstGeom>
                        <a:solidFill>
                          <a:srgbClr val="E9F2E1"/>
                        </a:solidFill>
                        <a:ln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195CE8" w14:textId="77777777" w:rsidR="00715FB0" w:rsidRPr="00C875C9" w:rsidRDefault="00715FB0" w:rsidP="00715FB0">
                            <w:pPr>
                              <w:jc w:val="center"/>
                              <w:textAlignment w:val="baseline"/>
                              <w:rPr>
                                <w:rFonts w:ascii="Arial" w:hAnsi="Arial"/>
                                <w:b/>
                                <w:bCs/>
                                <w:color w:val="5B9BD5" w:themeColor="accent1"/>
                                <w:kern w:val="24"/>
                                <w:szCs w:val="20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 xml:space="preserve">  </w:t>
                            </w:r>
                            <w:r w:rsidRPr="00C875C9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 xml:space="preserve">Step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>7</w:t>
                            </w:r>
                            <w:r w:rsidRPr="00C875C9"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 xml:space="preserve"> – I </w:t>
                            </w:r>
                            <w:r>
                              <w:rPr>
                                <w:rFonts w:ascii="Arial" w:hAnsi="Arial"/>
                                <w:color w:val="000000" w:themeColor="text1"/>
                                <w:kern w:val="24"/>
                                <w:szCs w:val="20"/>
                                <w:lang w:val="en-US"/>
                              </w:rPr>
                              <w:t>look for opportunities in difficult situations.</w:t>
                            </w:r>
                          </w:p>
                          <w:p w14:paraId="400E1489" w14:textId="77777777" w:rsidR="00715FB0" w:rsidRDefault="00715FB0" w:rsidP="00715FB0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4583264" id="Rectangle: Rounded Corners 11" o:spid="_x0000_s1026" style="position:absolute;left:0;text-align:left;margin-left:748pt;margin-top:-.65pt;width:195.75pt;height:39.7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" fillcolor="#e9f2e1" strokecolor="#fbe4d5 [661]" strokeweight="1pt">
                <v:stroke joinstyle="miter"/>
                <v:textbox>
                  <w:txbxContent>
                    <w:p w14:paraId="38195CE8" w14:textId="77777777" w:rsidR="00715FB0" w:rsidRPr="00C875C9" w:rsidRDefault="00715FB0" w:rsidP="00715FB0">
                      <w:pPr>
                        <w:jc w:val="center"/>
                        <w:textAlignment w:val="baseline"/>
                        <w:rPr>
                          <w:rFonts w:ascii="Arial" w:hAnsi="Arial"/>
                          <w:b/>
                          <w:bCs/>
                          <w:color w:val="5B9BD5" w:themeColor="accent1"/>
                          <w:kern w:val="24"/>
                          <w:szCs w:val="20"/>
                          <w:lang w:val="en-US"/>
                        </w:rPr>
                      </w:pP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 xml:space="preserve">  </w:t>
                      </w:r>
                      <w:r w:rsidRPr="00C875C9"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 xml:space="preserve">Step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>7</w:t>
                      </w:r>
                      <w:r w:rsidRPr="00C875C9"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 xml:space="preserve"> – I </w:t>
                      </w:r>
                      <w:r>
                        <w:rPr>
                          <w:rFonts w:ascii="Arial" w:hAnsi="Arial"/>
                          <w:color w:val="000000" w:themeColor="text1"/>
                          <w:kern w:val="24"/>
                          <w:szCs w:val="20"/>
                          <w:lang w:val="en-US"/>
                        </w:rPr>
                        <w:t>look for opportunities in difficult situations.</w:t>
                      </w:r>
                    </w:p>
                    <w:p w14:paraId="400E1489" w14:textId="77777777" w:rsidR="00715FB0" w:rsidRDefault="00715FB0" w:rsidP="00715FB0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96128" behindDoc="0" locked="0" layoutInCell="1" allowOverlap="1" wp14:anchorId="09626BB4" wp14:editId="454C7C62">
            <wp:simplePos x="0" y="0"/>
            <wp:positionH relativeFrom="column">
              <wp:posOffset>8826500</wp:posOffset>
            </wp:positionH>
            <wp:positionV relativeFrom="paragraph">
              <wp:posOffset>-287655</wp:posOffset>
            </wp:positionV>
            <wp:extent cx="1105200" cy="11052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05200" cy="11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5675">
        <w:rPr>
          <w:noProof/>
          <w:lang w:eastAsia="en-GB"/>
        </w:rPr>
        <w:drawing>
          <wp:anchor distT="0" distB="0" distL="114300" distR="114300" simplePos="0" relativeHeight="251693056" behindDoc="1" locked="0" layoutInCell="1" allowOverlap="1" wp14:anchorId="3D21A256" wp14:editId="4E5D97AE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2AC7D7" w14:textId="77777777" w:rsidR="00435675" w:rsidRDefault="00435675" w:rsidP="00435675">
      <w:pPr>
        <w:pStyle w:val="Documenttitle"/>
        <w:rPr>
          <w:rFonts w:ascii="Arial" w:hAnsi="Arial" w:cs="Arial"/>
          <w:b/>
          <w:color w:val="002060"/>
        </w:rPr>
      </w:pPr>
    </w:p>
    <w:p w14:paraId="7D4170F2" w14:textId="77777777" w:rsidR="00435675" w:rsidRDefault="00435675" w:rsidP="00435675">
      <w:pPr>
        <w:pStyle w:val="Documentsubtitle"/>
        <w:rPr>
          <w:rFonts w:ascii="Arial" w:hAnsi="Arial" w:cs="Arial"/>
          <w:color w:val="33CCCC"/>
        </w:rPr>
      </w:pPr>
    </w:p>
    <w:p w14:paraId="05C3A1C4" w14:textId="77777777" w:rsidR="00435675" w:rsidRPr="00DD7C56" w:rsidRDefault="00435675" w:rsidP="00435675">
      <w:pPr>
        <w:tabs>
          <w:tab w:val="left" w:pos="1855"/>
        </w:tabs>
        <w:jc w:val="center"/>
        <w:rPr>
          <w:rFonts w:ascii="Arial" w:hAnsi="Arial" w:cs="Arial"/>
          <w:b/>
          <w:color w:val="002060"/>
          <w:sz w:val="53"/>
          <w:szCs w:val="53"/>
        </w:rPr>
      </w:pPr>
      <w:r>
        <w:rPr>
          <w:rFonts w:ascii="Arial" w:hAnsi="Arial" w:cs="Arial"/>
          <w:b/>
          <w:color w:val="002060"/>
          <w:sz w:val="53"/>
          <w:szCs w:val="53"/>
        </w:rPr>
        <w:t>Knowledge Organiser</w:t>
      </w:r>
    </w:p>
    <w:p w14:paraId="49345EF6" w14:textId="55F19212" w:rsidR="00407D13" w:rsidRDefault="00407D13" w:rsidP="00407D13">
      <w:pPr>
        <w:tabs>
          <w:tab w:val="left" w:pos="1855"/>
        </w:tabs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2336" behindDoc="1" locked="0" layoutInCell="1" allowOverlap="1" wp14:anchorId="6511E83C" wp14:editId="2F7D927C">
                <wp:simplePos x="0" y="0"/>
                <wp:positionH relativeFrom="margin">
                  <wp:posOffset>13855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EC0EF" w14:textId="12E2B491" w:rsidR="00407D13" w:rsidRDefault="00CD4B12" w:rsidP="00407D13">
                            <w:r w:rsidRPr="00CD4B12">
                              <w:rPr>
                                <w:noProof/>
                              </w:rPr>
                              <w:drawing>
                                <wp:inline distT="0" distB="0" distL="0" distR="0" wp14:anchorId="1E35D7EC" wp14:editId="038B9CC6">
                                  <wp:extent cx="4258962" cy="2372360"/>
                                  <wp:effectExtent l="0" t="0" r="8255" b="8890"/>
                                  <wp:docPr id="1026" name="Picture 2" descr="271,109 Climate Change Stock Photos, Pictures &amp; Royalty-Free Images - iStock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F352439F-BE46-4998-AC5C-3488B430B217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6" name="Picture 2" descr="271,109 Climate Change Stock Photos, Pictures &amp; Royalty-Free Images - iStock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F352439F-BE46-4998-AC5C-3488B430B217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63563" cy="237492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511E83C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.1pt;margin-top:1.9pt;width:350.2pt;height:198.55pt;z-index:-251654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OwPFAIAACE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" strokecolor="#3cc" strokeweight="4.5pt">
                <v:textbox>
                  <w:txbxContent>
                    <w:p w14:paraId="011EC0EF" w14:textId="12E2B491" w:rsidR="00407D13" w:rsidRDefault="00CD4B12" w:rsidP="00407D13">
                      <w:r w:rsidRPr="00CD4B12">
                        <w:rPr>
                          <w:noProof/>
                        </w:rPr>
                        <w:drawing>
                          <wp:inline distT="0" distB="0" distL="0" distR="0" wp14:anchorId="1E35D7EC" wp14:editId="038B9CC6">
                            <wp:extent cx="4258962" cy="2372360"/>
                            <wp:effectExtent l="0" t="0" r="8255" b="8890"/>
                            <wp:docPr id="1026" name="Picture 2" descr="271,109 Climate Change Stock Photos, Pictures &amp; Royalty-Free Images - iStock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F352439F-BE46-4998-AC5C-3488B430B217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6" name="Picture 2" descr="271,109 Climate Change Stock Photos, Pictures &amp; Royalty-Free Images - iStock">
                                      <a:extLst>
                                        <a:ext uri="{FF2B5EF4-FFF2-40B4-BE49-F238E27FC236}">
                                          <a16:creationId xmlns:a16="http://schemas.microsoft.com/office/drawing/2014/main" id="{F352439F-BE46-4998-AC5C-3488B430B217}"/>
                                        </a:ext>
                                      </a:extLst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63563" cy="237492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5D552ADD" wp14:editId="1EE106A2">
                <wp:simplePos x="0" y="0"/>
                <wp:positionH relativeFrom="margin">
                  <wp:posOffset>9725891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3DC47E6" w14:textId="3F55A7DF" w:rsidR="00407D13" w:rsidRDefault="000F7554" w:rsidP="00407D13">
                            <w:r w:rsidRPr="000F7554">
                              <w:rPr>
                                <w:noProof/>
                              </w:rPr>
                              <w:drawing>
                                <wp:inline distT="0" distB="0" distL="0" distR="0" wp14:anchorId="5415E3A3" wp14:editId="02E9128B">
                                  <wp:extent cx="4209535" cy="2371725"/>
                                  <wp:effectExtent l="0" t="0" r="635" b="0"/>
                                  <wp:docPr id="4" name="Picture 1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FDCC136B-C84D-4EDA-A0A6-0E7621A4EBFE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" name="Picture 1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FDCC136B-C84D-4EDA-A0A6-0E7621A4EBFE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220081" cy="2377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552ADD" id="_x0000_s1027" type="#_x0000_t202" style="position:absolute;margin-left:765.8pt;margin-top:1.9pt;width:350.2pt;height:198.55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CSjFFg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" strokecolor="#3cc" strokeweight="4.5pt">
                <v:textbox>
                  <w:txbxContent>
                    <w:p w14:paraId="13DC47E6" w14:textId="3F55A7DF" w:rsidR="00407D13" w:rsidRDefault="000F7554" w:rsidP="00407D13">
                      <w:r w:rsidRPr="000F7554">
                        <w:rPr>
                          <w:noProof/>
                        </w:rPr>
                        <w:drawing>
                          <wp:inline distT="0" distB="0" distL="0" distR="0" wp14:anchorId="5415E3A3" wp14:editId="02E9128B">
                            <wp:extent cx="4209535" cy="2371725"/>
                            <wp:effectExtent l="0" t="0" r="635" b="0"/>
                            <wp:docPr id="4" name="Picture 1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FDCC136B-C84D-4EDA-A0A6-0E7621A4EBFE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" name="Picture 1">
                                      <a:extLst>
                                        <a:ext uri="{FF2B5EF4-FFF2-40B4-BE49-F238E27FC236}">
                                          <a16:creationId xmlns:a16="http://schemas.microsoft.com/office/drawing/2014/main" id="{FDCC136B-C84D-4EDA-A0A6-0E7621A4EBFE}"/>
                                        </a:ext>
                                      </a:extLst>
                                    </pic:cNvPr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220081" cy="2377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5070F5E0" wp14:editId="39C837FD">
                <wp:simplePos x="0" y="0"/>
                <wp:positionH relativeFrom="margin">
                  <wp:posOffset>4862945</wp:posOffset>
                </wp:positionH>
                <wp:positionV relativeFrom="paragraph">
                  <wp:posOffset>23841</wp:posOffset>
                </wp:positionV>
                <wp:extent cx="4447310" cy="2521528"/>
                <wp:effectExtent l="19050" t="19050" r="29845" b="317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7310" cy="252152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F0971" w14:textId="3F0DEEF2" w:rsidR="00407D13" w:rsidRDefault="00C0486C" w:rsidP="009256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6245E3" wp14:editId="28132D63">
                                  <wp:extent cx="4163904" cy="2372019"/>
                                  <wp:effectExtent l="0" t="0" r="8255" b="9525"/>
                                  <wp:docPr id="3" name="Picture 3" descr="Green hydrogen projects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Green hydrogen projects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177415" cy="237971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70F5E0" id="_x0000_s1028" type="#_x0000_t202" style="position:absolute;margin-left:382.9pt;margin-top:1.9pt;width:350.2pt;height:198.5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" strokecolor="#3cc" strokeweight="4.5pt">
                <v:textbox>
                  <w:txbxContent>
                    <w:p w14:paraId="04BF0971" w14:textId="3F0DEEF2" w:rsidR="00407D13" w:rsidRDefault="00C0486C" w:rsidP="009256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76245E3" wp14:editId="28132D63">
                            <wp:extent cx="4163904" cy="2372019"/>
                            <wp:effectExtent l="0" t="0" r="8255" b="9525"/>
                            <wp:docPr id="3" name="Picture 3" descr="Green hydrogen projects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Green hydrogen projects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177415" cy="237971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92BDE41" w14:textId="2C11586D" w:rsidR="00407D13" w:rsidRDefault="00407D13" w:rsidP="00C0486C">
      <w:pPr>
        <w:rPr>
          <w:rFonts w:ascii="Arial" w:hAnsi="Arial" w:cs="Arial"/>
          <w:b/>
          <w:color w:val="002060"/>
          <w:sz w:val="44"/>
        </w:rPr>
      </w:pPr>
      <w:r>
        <w:rPr>
          <w:noProof/>
          <w:lang w:eastAsia="en-GB"/>
        </w:rPr>
        <w:br w:type="textWrapping" w:clear="all"/>
      </w:r>
    </w:p>
    <w:p w14:paraId="22FA4A1E" w14:textId="6B2236A4" w:rsidR="00407D13" w:rsidRPr="00C27D28" w:rsidRDefault="00407D13" w:rsidP="00407D13">
      <w:pPr>
        <w:rPr>
          <w:rFonts w:ascii="Arial" w:hAnsi="Arial" w:cs="Arial"/>
          <w:sz w:val="44"/>
        </w:rPr>
      </w:pPr>
    </w:p>
    <w:p w14:paraId="76FA26F4" w14:textId="4B60D395" w:rsidR="00407D13" w:rsidRPr="00C27D28" w:rsidRDefault="00407D13" w:rsidP="00407D13">
      <w:pPr>
        <w:rPr>
          <w:rFonts w:ascii="Arial" w:hAnsi="Arial" w:cs="Arial"/>
          <w:sz w:val="44"/>
        </w:rPr>
      </w:pPr>
    </w:p>
    <w:p w14:paraId="75B55879" w14:textId="2C7D4FB5" w:rsidR="00407D13" w:rsidRPr="00C27D28" w:rsidRDefault="00407D13" w:rsidP="00407D13">
      <w:pPr>
        <w:rPr>
          <w:rFonts w:ascii="Arial" w:hAnsi="Arial" w:cs="Arial"/>
          <w:sz w:val="44"/>
        </w:rPr>
      </w:pPr>
    </w:p>
    <w:p w14:paraId="49100148" w14:textId="05A09906" w:rsidR="00407D13" w:rsidRPr="00C27D28" w:rsidRDefault="00407D13" w:rsidP="00407D13">
      <w:pPr>
        <w:rPr>
          <w:rFonts w:ascii="Arial" w:hAnsi="Arial" w:cs="Arial"/>
          <w:sz w:val="44"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1" locked="0" layoutInCell="1" allowOverlap="1" wp14:anchorId="39147841" wp14:editId="14FC8A2D">
                <wp:simplePos x="0" y="0"/>
                <wp:positionH relativeFrom="margin">
                  <wp:posOffset>12700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D9EC96" w14:textId="4032B975" w:rsidR="00407D13" w:rsidRPr="00CD4B12" w:rsidRDefault="00CD4B12" w:rsidP="00407D13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B616F1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Climate change</w:t>
                            </w:r>
                            <w:r w:rsidR="00602CE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a </w:t>
                            </w:r>
                            <w:r w:rsidR="00B616F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long-term</w:t>
                            </w:r>
                            <w:r w:rsidR="00602CE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change in</w:t>
                            </w:r>
                            <w:r w:rsidR="009F7F2E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weather patterns that define</w:t>
                            </w:r>
                            <w:r w:rsidR="00AD2FB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climates caused by increased </w:t>
                            </w:r>
                            <w:r w:rsidR="004D5E3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carbon di</w:t>
                            </w:r>
                            <w:r w:rsidR="00B616F1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o</w:t>
                            </w:r>
                            <w:r w:rsidR="004D5E39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xide.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47841" id="Text Box 5" o:spid="_x0000_s1029" type="#_x0000_t202" style="position:absolute;margin-left:1pt;margin-top:18.6pt;width:350.15pt;height:82.9pt;z-index:-2516531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" strokecolor="#002060" strokeweight="4.5pt">
                <v:textbox>
                  <w:txbxContent>
                    <w:p w14:paraId="2FD9EC96" w14:textId="4032B975" w:rsidR="00407D13" w:rsidRPr="00CD4B12" w:rsidRDefault="00CD4B12" w:rsidP="00407D13">
                      <w:pPr>
                        <w:jc w:val="center"/>
                        <w:rPr>
                          <w:rFonts w:ascii="Arial" w:hAnsi="Arial" w:cs="Arial"/>
                          <w:b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 w:rsidRPr="00B616F1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Climate change</w:t>
                      </w:r>
                      <w:r w:rsidR="00602CE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a </w:t>
                      </w:r>
                      <w:r w:rsidR="00B616F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long-term</w:t>
                      </w:r>
                      <w:r w:rsidR="00602CE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change in</w:t>
                      </w:r>
                      <w:r w:rsidR="009F7F2E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weather patterns that define</w:t>
                      </w:r>
                      <w:r w:rsidR="00AD2FB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climates caused by increased </w:t>
                      </w:r>
                      <w:r w:rsidR="004D5E3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carbon di</w:t>
                      </w:r>
                      <w:r w:rsidR="00B616F1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o</w:t>
                      </w:r>
                      <w:r w:rsidR="004D5E39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xide.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1" locked="0" layoutInCell="1" allowOverlap="1" wp14:anchorId="41AF4F17" wp14:editId="32A26703">
                <wp:simplePos x="0" y="0"/>
                <wp:positionH relativeFrom="margin">
                  <wp:posOffset>4862195</wp:posOffset>
                </wp:positionH>
                <wp:positionV relativeFrom="paragraph">
                  <wp:posOffset>236220</wp:posOffset>
                </wp:positionV>
                <wp:extent cx="4446905" cy="1052830"/>
                <wp:effectExtent l="25400" t="25400" r="36195" b="39370"/>
                <wp:wrapNone/>
                <wp:docPr id="6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5FEFC" w14:textId="578B3849" w:rsidR="00407D13" w:rsidRPr="004A2611" w:rsidRDefault="00D53D88" w:rsidP="008465C8">
                            <w:pPr>
                              <w:jc w:val="center"/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8A658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36"/>
                                <w:szCs w:val="36"/>
                                <w:lang w:val="en-US"/>
                              </w:rPr>
                              <w:t>H</w:t>
                            </w:r>
                            <w:r w:rsidR="004A2611" w:rsidRPr="008A6587">
                              <w:rPr>
                                <w:rFonts w:ascii="Arial" w:hAnsi="Arial" w:cs="Arial"/>
                                <w:b/>
                                <w:bCs/>
                                <w:i/>
                                <w:iCs/>
                                <w:sz w:val="36"/>
                                <w:szCs w:val="36"/>
                                <w:lang w:val="en-US"/>
                              </w:rPr>
                              <w:t>ydrogen</w:t>
                            </w:r>
                            <w:r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 is a </w:t>
                            </w:r>
                            <w:r w:rsidR="00E36E56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gas which </w:t>
                            </w:r>
                            <w:r w:rsidR="00F76526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can be used for </w:t>
                            </w:r>
                            <w:r w:rsidR="000F7F5D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creating </w:t>
                            </w:r>
                            <w:r w:rsidR="00F76526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low carbon </w:t>
                            </w:r>
                            <w:r w:rsidR="000F7F5D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energy. </w:t>
                            </w:r>
                            <w:r w:rsidR="00107A69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 xml:space="preserve">It must be stored safely as it is </w:t>
                            </w:r>
                            <w:r w:rsidR="008A6587">
                              <w:rPr>
                                <w:rFonts w:ascii="Arial" w:hAnsi="Arial" w:cs="Arial"/>
                                <w:sz w:val="36"/>
                                <w:szCs w:val="36"/>
                                <w:lang w:val="en-US"/>
                              </w:rPr>
                              <w:t>highly combustible.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AF4F17" id="Text Box 6" o:spid="_x0000_s1030" type="#_x0000_t202" style="position:absolute;margin-left:382.85pt;margin-top:18.6pt;width:350.15pt;height:82.9pt;z-index:-251652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K31sHQIAACo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" strokecolor="#002060" strokeweight="4.5pt">
                <v:textbox>
                  <w:txbxContent>
                    <w:p w14:paraId="5655FEFC" w14:textId="578B3849" w:rsidR="00407D13" w:rsidRPr="004A2611" w:rsidRDefault="00D53D88" w:rsidP="008465C8">
                      <w:pPr>
                        <w:jc w:val="center"/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</w:pPr>
                      <w:r w:rsidRPr="008A658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36"/>
                          <w:szCs w:val="36"/>
                          <w:lang w:val="en-US"/>
                        </w:rPr>
                        <w:t>H</w:t>
                      </w:r>
                      <w:r w:rsidR="004A2611" w:rsidRPr="008A6587">
                        <w:rPr>
                          <w:rFonts w:ascii="Arial" w:hAnsi="Arial" w:cs="Arial"/>
                          <w:b/>
                          <w:bCs/>
                          <w:i/>
                          <w:iCs/>
                          <w:sz w:val="36"/>
                          <w:szCs w:val="36"/>
                          <w:lang w:val="en-US"/>
                        </w:rPr>
                        <w:t>ydrogen</w:t>
                      </w:r>
                      <w:r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 is a </w:t>
                      </w:r>
                      <w:r w:rsidR="00E36E56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gas which </w:t>
                      </w:r>
                      <w:r w:rsidR="00F76526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can be used for </w:t>
                      </w:r>
                      <w:r w:rsidR="000F7F5D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creating </w:t>
                      </w:r>
                      <w:r w:rsidR="00F76526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low carbon </w:t>
                      </w:r>
                      <w:r w:rsidR="000F7F5D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energy. </w:t>
                      </w:r>
                      <w:r w:rsidR="00107A69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 xml:space="preserve">It must be stored safely as it is </w:t>
                      </w:r>
                      <w:r w:rsidR="008A6587">
                        <w:rPr>
                          <w:rFonts w:ascii="Arial" w:hAnsi="Arial" w:cs="Arial"/>
                          <w:sz w:val="36"/>
                          <w:szCs w:val="36"/>
                          <w:lang w:val="en-US"/>
                        </w:rPr>
                        <w:t>highly combustible.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1" locked="0" layoutInCell="1" allowOverlap="1" wp14:anchorId="4B76BBE3" wp14:editId="470B0520">
                <wp:simplePos x="0" y="0"/>
                <wp:positionH relativeFrom="margin">
                  <wp:posOffset>9725544</wp:posOffset>
                </wp:positionH>
                <wp:positionV relativeFrom="paragraph">
                  <wp:posOffset>236335</wp:posOffset>
                </wp:positionV>
                <wp:extent cx="4446905" cy="1052830"/>
                <wp:effectExtent l="25400" t="25400" r="36195" b="39370"/>
                <wp:wrapNone/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23EC7E" w14:textId="3BF44E07" w:rsidR="00407D13" w:rsidRPr="00EF0612" w:rsidRDefault="00CD4B12" w:rsidP="00407D13">
                            <w:pPr>
                              <w:jc w:val="center"/>
                              <w:rPr>
                                <w:bCs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Sustainability</w:t>
                            </w:r>
                            <w:r w:rsidR="00EF061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explains avoiding</w:t>
                            </w:r>
                            <w:r w:rsidR="00B31F1F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overusing</w:t>
                            </w:r>
                            <w:r w:rsidR="00EF0612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  <w:r w:rsidR="007A2037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natural resources such as </w:t>
                            </w:r>
                            <w:r w:rsidR="007D09CC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oil, trees or </w:t>
                            </w:r>
                            <w:r w:rsidR="00D53D88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gases.</w:t>
                            </w:r>
                            <w:r w:rsidR="00736DE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76BBE3" id="Text Box 8" o:spid="_x0000_s1031" type="#_x0000_t202" style="position:absolute;margin-left:765.8pt;margin-top:18.6pt;width:350.15pt;height:82.9pt;z-index:-251651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" strokecolor="#002060" strokeweight="4.5pt">
                <v:textbox>
                  <w:txbxContent>
                    <w:p w14:paraId="3C23EC7E" w14:textId="3BF44E07" w:rsidR="00407D13" w:rsidRPr="00EF0612" w:rsidRDefault="00CD4B12" w:rsidP="00407D13">
                      <w:pPr>
                        <w:jc w:val="center"/>
                        <w:rPr>
                          <w:bCs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Sustainability</w:t>
                      </w:r>
                      <w:r w:rsidR="00EF061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explains avoiding</w:t>
                      </w:r>
                      <w:r w:rsidR="00B31F1F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overusing</w:t>
                      </w:r>
                      <w:r w:rsidR="00EF0612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  <w:r w:rsidR="007A2037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natural resources such as </w:t>
                      </w:r>
                      <w:r w:rsidR="007D09CC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oil, trees or </w:t>
                      </w:r>
                      <w:r w:rsidR="00D53D88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gases.</w:t>
                      </w:r>
                      <w:r w:rsidR="00736DE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92BC60D" w14:textId="47367D03" w:rsidR="002C1C43" w:rsidRDefault="002C1C43" w:rsidP="008C62AC">
      <w:pPr>
        <w:tabs>
          <w:tab w:val="left" w:pos="19375"/>
        </w:tabs>
        <w:rPr>
          <w:rFonts w:ascii="Arial" w:hAnsi="Arial" w:cs="Arial"/>
          <w:sz w:val="44"/>
        </w:rPr>
      </w:pPr>
    </w:p>
    <w:p w14:paraId="228DDA10" w14:textId="1F7E3B90" w:rsidR="00C27D28" w:rsidRPr="00C27D28" w:rsidRDefault="00407D13" w:rsidP="008C62AC">
      <w:pPr>
        <w:tabs>
          <w:tab w:val="left" w:pos="19375"/>
        </w:tabs>
        <w:rPr>
          <w:rFonts w:ascii="Arial" w:hAnsi="Arial" w:cs="Arial"/>
          <w:sz w:val="44"/>
        </w:rPr>
      </w:pP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1" locked="0" layoutInCell="1" allowOverlap="1" wp14:anchorId="5969FE73" wp14:editId="48BFCFE4">
                <wp:simplePos x="0" y="0"/>
                <wp:positionH relativeFrom="margin">
                  <wp:posOffset>4850130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15F742" w14:textId="4D984C25" w:rsidR="00407D13" w:rsidRDefault="000F7554" w:rsidP="00407D13">
                            <w:r w:rsidRPr="000F7554">
                              <w:rPr>
                                <w:noProof/>
                              </w:rPr>
                              <w:drawing>
                                <wp:inline distT="0" distB="0" distL="0" distR="0" wp14:anchorId="66AE02DA" wp14:editId="65997628">
                                  <wp:extent cx="4217773" cy="2372360"/>
                                  <wp:effectExtent l="0" t="0" r="0" b="8890"/>
                                  <wp:docPr id="1028" name="Picture 4" descr="Net-zero carbon emissions by 2050 | Airlines.">
                                    <a:extLst xmlns:a="http://schemas.openxmlformats.org/drawingml/2006/main">
                                      <a:ext uri="{FF2B5EF4-FFF2-40B4-BE49-F238E27FC236}">
                                        <a16:creationId xmlns:a16="http://schemas.microsoft.com/office/drawing/2014/main" id="{0BAEB2A5-C5E2-455A-B1C1-5EB92317726C}"/>
                                      </a:ext>
                                    </a:extLst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28" name="Picture 4" descr="Net-zero carbon emissions by 2050 | Airlines.">
                                            <a:extLst>
                                              <a:ext uri="{FF2B5EF4-FFF2-40B4-BE49-F238E27FC236}">
                                                <a16:creationId xmlns:a16="http://schemas.microsoft.com/office/drawing/2014/main" id="{0BAEB2A5-C5E2-455A-B1C1-5EB92317726C}"/>
                                              </a:ext>
                                            </a:extLst>
                                          </pic:cNvPr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22933" cy="237526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69FE73" id="_x0000_s1032" type="#_x0000_t202" style="position:absolute;margin-left:381.9pt;margin-top:59.1pt;width:350.15pt;height:198.5pt;z-index:-2516490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" strokecolor="#3cc" strokeweight="4.5pt">
                <v:textbox>
                  <w:txbxContent>
                    <w:p w14:paraId="4D15F742" w14:textId="4D984C25" w:rsidR="00407D13" w:rsidRDefault="000F7554" w:rsidP="00407D13">
                      <w:r w:rsidRPr="000F7554">
                        <w:rPr>
                          <w:noProof/>
                        </w:rPr>
                        <w:drawing>
                          <wp:inline distT="0" distB="0" distL="0" distR="0" wp14:anchorId="66AE02DA" wp14:editId="65997628">
                            <wp:extent cx="4217773" cy="2372360"/>
                            <wp:effectExtent l="0" t="0" r="0" b="8890"/>
                            <wp:docPr id="1028" name="Picture 4" descr="Net-zero carbon emissions by 2050 | Airlines.">
                              <a:extLst xmlns:a="http://schemas.openxmlformats.org/drawingml/2006/main">
                                <a:ext uri="{FF2B5EF4-FFF2-40B4-BE49-F238E27FC236}">
                                  <a16:creationId xmlns:a16="http://schemas.microsoft.com/office/drawing/2014/main" id="{0BAEB2A5-C5E2-455A-B1C1-5EB92317726C}"/>
                                </a:ext>
                              </a:extLst>
                            </wp:docPr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28" name="Picture 4" descr="Net-zero carbon emissions by 2050 | Airlines.">
                                      <a:extLst>
                                        <a:ext uri="{FF2B5EF4-FFF2-40B4-BE49-F238E27FC236}">
                                          <a16:creationId xmlns:a16="http://schemas.microsoft.com/office/drawing/2014/main" id="{0BAEB2A5-C5E2-455A-B1C1-5EB92317726C}"/>
                                        </a:ext>
                                      </a:extLst>
                                    </pic:cNvPr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22933" cy="237526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1" locked="0" layoutInCell="1" allowOverlap="1" wp14:anchorId="6425001A" wp14:editId="64BC4897">
                <wp:simplePos x="0" y="0"/>
                <wp:positionH relativeFrom="margin">
                  <wp:posOffset>9712960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25400" t="25400" r="36195" b="44450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EBB8554" w14:textId="4B7C9CF8" w:rsidR="00407D13" w:rsidRDefault="00144729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69EB4BB" wp14:editId="11882D39">
                                  <wp:extent cx="4093029" cy="2372360"/>
                                  <wp:effectExtent l="0" t="0" r="3175" b="8890"/>
                                  <wp:docPr id="20" name="Picture 20" descr="Innovation | SS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Innovation | SS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096706" cy="237449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25001A" id="_x0000_s1033" type="#_x0000_t202" style="position:absolute;margin-left:764.8pt;margin-top:59.1pt;width:350.15pt;height:198.5pt;z-index:-251648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" strokecolor="#3cc" strokeweight="4.5pt">
                <v:textbox>
                  <w:txbxContent>
                    <w:p w14:paraId="5EBB8554" w14:textId="4B7C9CF8" w:rsidR="00407D13" w:rsidRDefault="00144729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069EB4BB" wp14:editId="11882D39">
                            <wp:extent cx="4093029" cy="2372360"/>
                            <wp:effectExtent l="0" t="0" r="3175" b="8890"/>
                            <wp:docPr id="20" name="Picture 20" descr="Innovation | SS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Innovation | SS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096706" cy="237449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1" locked="0" layoutInCell="1" allowOverlap="1" wp14:anchorId="60CD4B95" wp14:editId="2639B85A">
                <wp:simplePos x="0" y="0"/>
                <wp:positionH relativeFrom="margin">
                  <wp:posOffset>635</wp:posOffset>
                </wp:positionH>
                <wp:positionV relativeFrom="paragraph">
                  <wp:posOffset>750570</wp:posOffset>
                </wp:positionV>
                <wp:extent cx="4446905" cy="2520950"/>
                <wp:effectExtent l="19050" t="19050" r="29845" b="31750"/>
                <wp:wrapNone/>
                <wp:docPr id="14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2520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33CCCC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F6C600" w14:textId="36DB9454" w:rsidR="00407D13" w:rsidRDefault="00A75C55" w:rsidP="00407D13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ED11EAE" wp14:editId="31B8C844">
                                  <wp:extent cx="4206875" cy="2357755"/>
                                  <wp:effectExtent l="0" t="0" r="3175" b="4445"/>
                                  <wp:docPr id="9" name="Picture 9" descr="Efficient decarbonisation of the economy - Iberdrola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Efficient decarbonisation of the economy - Iberdrola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206875" cy="235775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CD4B95" id="Text Box 14" o:spid="_x0000_s1034" type="#_x0000_t202" style="position:absolute;margin-left:.05pt;margin-top:59.1pt;width:350.15pt;height:198.5pt;z-index:-2516469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" strokecolor="#3cc" strokeweight="4.5pt">
                <v:textbox>
                  <w:txbxContent>
                    <w:p w14:paraId="5AF6C600" w14:textId="36DB9454" w:rsidR="00407D13" w:rsidRDefault="00A75C55" w:rsidP="00407D13">
                      <w:r>
                        <w:rPr>
                          <w:noProof/>
                        </w:rPr>
                        <w:drawing>
                          <wp:inline distT="0" distB="0" distL="0" distR="0" wp14:anchorId="7ED11EAE" wp14:editId="31B8C844">
                            <wp:extent cx="4206875" cy="2357755"/>
                            <wp:effectExtent l="0" t="0" r="3175" b="4445"/>
                            <wp:docPr id="9" name="Picture 9" descr="Efficient decarbonisation of the economy - Iberdrola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Efficient decarbonisation of the economy - Iberdrola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206875" cy="23577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0528" behindDoc="1" locked="0" layoutInCell="1" allowOverlap="1" wp14:anchorId="3A58082D" wp14:editId="0F6212F7">
                <wp:simplePos x="0" y="0"/>
                <wp:positionH relativeFrom="margin">
                  <wp:posOffset>0</wp:posOffset>
                </wp:positionH>
                <wp:positionV relativeFrom="paragraph">
                  <wp:posOffset>3258185</wp:posOffset>
                </wp:positionV>
                <wp:extent cx="4446905" cy="1052830"/>
                <wp:effectExtent l="25400" t="25400" r="36195" b="39370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16C9B6" w14:textId="6FC82074" w:rsidR="00407D13" w:rsidRPr="004A2611" w:rsidRDefault="00690B20" w:rsidP="00407D1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Reducing </w:t>
                            </w:r>
                            <w:r w:rsidR="00F34485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carbon gases, especially carbon dioxide, being released into the atmosphere is </w:t>
                            </w:r>
                            <w:proofErr w:type="spellStart"/>
                            <w:r w:rsidR="00F34485" w:rsidRPr="00F34485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decarbonisation</w:t>
                            </w:r>
                            <w:proofErr w:type="spellEnd"/>
                            <w:r w:rsidR="00F34485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8082D" id="Text Box 15" o:spid="_x0000_s1035" type="#_x0000_t202" style="position:absolute;margin-left:0;margin-top:256.55pt;width:350.15pt;height:82.9pt;z-index:-251645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" strokecolor="#002060" strokeweight="4.5pt">
                <v:textbox>
                  <w:txbxContent>
                    <w:p w14:paraId="4816C9B6" w14:textId="6FC82074" w:rsidR="00407D13" w:rsidRPr="004A2611" w:rsidRDefault="00690B20" w:rsidP="00407D1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Reducing </w:t>
                      </w:r>
                      <w:r w:rsidR="00F34485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carbon gases, especially carbon dioxide, being released into the atmosphere is </w:t>
                      </w:r>
                      <w:proofErr w:type="spellStart"/>
                      <w:r w:rsidR="00F34485" w:rsidRPr="00F34485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decarbonisation</w:t>
                      </w:r>
                      <w:proofErr w:type="spellEnd"/>
                      <w:r w:rsidR="00F34485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.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1552" behindDoc="1" locked="0" layoutInCell="1" allowOverlap="1" wp14:anchorId="1BA96711" wp14:editId="1612EB17">
                <wp:simplePos x="0" y="0"/>
                <wp:positionH relativeFrom="margin">
                  <wp:posOffset>4849495</wp:posOffset>
                </wp:positionH>
                <wp:positionV relativeFrom="paragraph">
                  <wp:posOffset>3264535</wp:posOffset>
                </wp:positionV>
                <wp:extent cx="4446905" cy="1052830"/>
                <wp:effectExtent l="25400" t="25400" r="36195" b="39370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318C" w14:textId="6CCD4F91" w:rsidR="00407D13" w:rsidRPr="002A07F4" w:rsidRDefault="000F7554" w:rsidP="002C1C4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Net zero</w:t>
                            </w:r>
                            <w:r w:rsidR="002A07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means a</w:t>
                            </w:r>
                            <w:r w:rsidR="0088432B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getting a</w:t>
                            </w:r>
                            <w:r w:rsidR="002A07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balance between the </w:t>
                            </w:r>
                            <w:r w:rsidR="006256DE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GHGs</w:t>
                            </w:r>
                            <w:r w:rsidR="002A07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produced and the amount </w:t>
                            </w:r>
                            <w:r w:rsidR="006256DE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taken out from the atmosphere.</w:t>
                            </w:r>
                            <w:r w:rsidR="002A07F4"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96711" id="Text Box 16" o:spid="_x0000_s1036" type="#_x0000_t202" style="position:absolute;margin-left:381.85pt;margin-top:257.05pt;width:350.15pt;height:82.9pt;z-index:-2516449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" strokecolor="#002060" strokeweight="4.5pt">
                <v:textbox>
                  <w:txbxContent>
                    <w:p w14:paraId="2D45318C" w14:textId="6CCD4F91" w:rsidR="00407D13" w:rsidRPr="002A07F4" w:rsidRDefault="000F7554" w:rsidP="002C1C4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Net zero</w:t>
                      </w:r>
                      <w:r w:rsidR="002A07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means a</w:t>
                      </w:r>
                      <w:r w:rsidR="0088432B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getting a</w:t>
                      </w:r>
                      <w:r w:rsidR="002A07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balance between the </w:t>
                      </w:r>
                      <w:r w:rsidR="006256DE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GHGs</w:t>
                      </w:r>
                      <w:r w:rsidR="002A07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produced and the amount </w:t>
                      </w:r>
                      <w:r w:rsidR="006256DE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>taken out from the atmosphere.</w:t>
                      </w:r>
                      <w:r w:rsidR="002A07F4"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07D13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543C242B" wp14:editId="407E3F09">
                <wp:simplePos x="0" y="0"/>
                <wp:positionH relativeFrom="margin">
                  <wp:posOffset>9712325</wp:posOffset>
                </wp:positionH>
                <wp:positionV relativeFrom="paragraph">
                  <wp:posOffset>3264655</wp:posOffset>
                </wp:positionV>
                <wp:extent cx="4446905" cy="1052830"/>
                <wp:effectExtent l="25400" t="25400" r="36195" b="3937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6905" cy="10528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57150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DC5C159" w14:textId="77777777" w:rsidR="00E64EE3" w:rsidRPr="00B536CF" w:rsidRDefault="00E64EE3" w:rsidP="00E64EE3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53"/>
                                <w:szCs w:val="53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An </w:t>
                            </w:r>
                            <w:r w:rsidRPr="00B536CF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>innovation</w:t>
                            </w:r>
                            <w:r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  <w:t xml:space="preserve"> is a new idea, method or product which introduces something new often to solve a problem.</w:t>
                            </w:r>
                          </w:p>
                          <w:p w14:paraId="528A86F3" w14:textId="6640F16F" w:rsidR="00407D13" w:rsidRPr="00C07789" w:rsidRDefault="00407D13" w:rsidP="005E3DBE">
                            <w:pPr>
                              <w:jc w:val="center"/>
                              <w:rPr>
                                <w:rFonts w:ascii="Arial" w:hAnsi="Arial" w:cs="Arial"/>
                                <w:bCs/>
                                <w:color w:val="002060"/>
                                <w:sz w:val="36"/>
                                <w:szCs w:val="3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3C242B" id="Text Box 24" o:spid="_x0000_s1037" type="#_x0000_t202" style="position:absolute;margin-left:764.75pt;margin-top:257.05pt;width:350.15pt;height:82.9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" strokecolor="#002060" strokeweight="4.5pt">
                <v:textbox>
                  <w:txbxContent>
                    <w:p w14:paraId="5DC5C159" w14:textId="77777777" w:rsidR="00E64EE3" w:rsidRPr="00B536CF" w:rsidRDefault="00E64EE3" w:rsidP="00E64EE3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53"/>
                          <w:szCs w:val="53"/>
                          <w:lang w:val="en-US"/>
                        </w:rPr>
                      </w:pP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An </w:t>
                      </w:r>
                      <w:r w:rsidRPr="00B536CF">
                        <w:rPr>
                          <w:rFonts w:ascii="Arial" w:hAnsi="Arial" w:cs="Arial"/>
                          <w:b/>
                          <w:i/>
                          <w:iCs/>
                          <w:color w:val="002060"/>
                          <w:sz w:val="36"/>
                          <w:szCs w:val="36"/>
                          <w:lang w:val="en-US"/>
                        </w:rPr>
                        <w:t>innovation</w:t>
                      </w:r>
                      <w:r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  <w:t xml:space="preserve"> is a new idea, method or product which introduces something new often to solve a problem.</w:t>
                      </w:r>
                    </w:p>
                    <w:p w14:paraId="528A86F3" w14:textId="6640F16F" w:rsidR="00407D13" w:rsidRPr="00C07789" w:rsidRDefault="00407D13" w:rsidP="005E3DBE">
                      <w:pPr>
                        <w:jc w:val="center"/>
                        <w:rPr>
                          <w:rFonts w:ascii="Arial" w:hAnsi="Arial" w:cs="Arial"/>
                          <w:bCs/>
                          <w:color w:val="002060"/>
                          <w:sz w:val="36"/>
                          <w:szCs w:val="36"/>
                          <w:lang w:val="en-U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B7EA59" w14:textId="77777777" w:rsidR="007C66CE" w:rsidRDefault="007C66CE" w:rsidP="00F6448F">
      <w:pPr>
        <w:spacing w:after="0" w:line="240" w:lineRule="auto"/>
      </w:pPr>
      <w:r>
        <w:separator/>
      </w:r>
    </w:p>
  </w:endnote>
  <w:endnote w:type="continuationSeparator" w:id="0">
    <w:p w14:paraId="3A0B343F" w14:textId="77777777" w:rsidR="007C66CE" w:rsidRDefault="007C66CE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3CD430" w14:textId="77777777" w:rsidR="007C66CE" w:rsidRDefault="007C66CE" w:rsidP="00F6448F">
      <w:pPr>
        <w:spacing w:after="0" w:line="240" w:lineRule="auto"/>
      </w:pPr>
      <w:r>
        <w:separator/>
      </w:r>
    </w:p>
  </w:footnote>
  <w:footnote w:type="continuationSeparator" w:id="0">
    <w:p w14:paraId="27342064" w14:textId="77777777" w:rsidR="007C66CE" w:rsidRDefault="007C66CE" w:rsidP="00F64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375B5"/>
    <w:rsid w:val="000F7554"/>
    <w:rsid w:val="000F7F5D"/>
    <w:rsid w:val="00107A69"/>
    <w:rsid w:val="00114CA0"/>
    <w:rsid w:val="00144729"/>
    <w:rsid w:val="00164415"/>
    <w:rsid w:val="00182FAB"/>
    <w:rsid w:val="001C42C9"/>
    <w:rsid w:val="001F29E9"/>
    <w:rsid w:val="00234781"/>
    <w:rsid w:val="00256B89"/>
    <w:rsid w:val="002A07F4"/>
    <w:rsid w:val="002C1C43"/>
    <w:rsid w:val="002C4793"/>
    <w:rsid w:val="002E56D4"/>
    <w:rsid w:val="00334D61"/>
    <w:rsid w:val="00395D46"/>
    <w:rsid w:val="003B234A"/>
    <w:rsid w:val="003E3F09"/>
    <w:rsid w:val="00407D13"/>
    <w:rsid w:val="00435675"/>
    <w:rsid w:val="004A2611"/>
    <w:rsid w:val="004D5E39"/>
    <w:rsid w:val="004E48B7"/>
    <w:rsid w:val="005A54BE"/>
    <w:rsid w:val="005E3DBE"/>
    <w:rsid w:val="00602CE9"/>
    <w:rsid w:val="006256DE"/>
    <w:rsid w:val="00637158"/>
    <w:rsid w:val="006809A3"/>
    <w:rsid w:val="00690B20"/>
    <w:rsid w:val="006C3C2E"/>
    <w:rsid w:val="006C698C"/>
    <w:rsid w:val="00715FB0"/>
    <w:rsid w:val="00736DEB"/>
    <w:rsid w:val="007607D0"/>
    <w:rsid w:val="007A2037"/>
    <w:rsid w:val="007C66CE"/>
    <w:rsid w:val="007D09CC"/>
    <w:rsid w:val="007E0E45"/>
    <w:rsid w:val="008241CE"/>
    <w:rsid w:val="008465C8"/>
    <w:rsid w:val="0088432B"/>
    <w:rsid w:val="008A6587"/>
    <w:rsid w:val="008C62AC"/>
    <w:rsid w:val="008D545B"/>
    <w:rsid w:val="00925652"/>
    <w:rsid w:val="00993449"/>
    <w:rsid w:val="009F7F2E"/>
    <w:rsid w:val="00A64DCC"/>
    <w:rsid w:val="00A659E5"/>
    <w:rsid w:val="00A75C55"/>
    <w:rsid w:val="00AD2FB8"/>
    <w:rsid w:val="00B22C28"/>
    <w:rsid w:val="00B31F1F"/>
    <w:rsid w:val="00B37B15"/>
    <w:rsid w:val="00B616F1"/>
    <w:rsid w:val="00B72294"/>
    <w:rsid w:val="00C0486C"/>
    <w:rsid w:val="00C07789"/>
    <w:rsid w:val="00C27D28"/>
    <w:rsid w:val="00C9115D"/>
    <w:rsid w:val="00CD4B12"/>
    <w:rsid w:val="00CF6088"/>
    <w:rsid w:val="00D51ADF"/>
    <w:rsid w:val="00D53D88"/>
    <w:rsid w:val="00DD0A0F"/>
    <w:rsid w:val="00DD7C56"/>
    <w:rsid w:val="00E15198"/>
    <w:rsid w:val="00E27EB9"/>
    <w:rsid w:val="00E36E56"/>
    <w:rsid w:val="00E64EE3"/>
    <w:rsid w:val="00EF0612"/>
    <w:rsid w:val="00F13409"/>
    <w:rsid w:val="00F27B1D"/>
    <w:rsid w:val="00F34485"/>
    <w:rsid w:val="00F548B9"/>
    <w:rsid w:val="00F6448F"/>
    <w:rsid w:val="00F71341"/>
    <w:rsid w:val="00F76526"/>
    <w:rsid w:val="00F94DFA"/>
    <w:rsid w:val="00FA682C"/>
    <w:rsid w:val="246921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50C5A4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295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70.jpe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customXml" Target="../customXml/item3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8AE89858-AD20-4EBC-AF4B-BA0ABDB1BE72}"/>
</file>

<file path=customXml/itemProps2.xml><?xml version="1.0" encoding="utf-8"?>
<ds:datastoreItem xmlns:ds="http://schemas.openxmlformats.org/officeDocument/2006/customXml" ds:itemID="{7A372981-CC4C-4621-ADA1-A80B5BA91C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BDA835A-0B88-4B30-84C3-58D339852B2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14</Words>
  <Characters>81</Characters>
  <Application>Microsoft Office Word</Application>
  <DocSecurity>0</DocSecurity>
  <Lines>1</Lines>
  <Paragraphs>1</Paragraphs>
  <ScaleCrop>false</ScaleCrop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3</cp:revision>
  <cp:lastPrinted>2022-03-24T15:39:00Z</cp:lastPrinted>
  <dcterms:created xsi:type="dcterms:W3CDTF">2022-09-14T11:07:00Z</dcterms:created>
  <dcterms:modified xsi:type="dcterms:W3CDTF">2022-09-14T11:07:00Z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376200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